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C574B" w14:textId="77777777" w:rsidR="00935D77" w:rsidRPr="00935D77" w:rsidRDefault="00935D77" w:rsidP="00C55CE3">
      <w:pPr>
        <w:tabs>
          <w:tab w:val="left" w:pos="3070"/>
        </w:tabs>
        <w:jc w:val="center"/>
        <w:rPr>
          <w:rFonts w:asciiTheme="minorHAnsi" w:hAnsiTheme="minorHAnsi" w:cstheme="minorHAnsi"/>
          <w:b/>
          <w:sz w:val="24"/>
        </w:rPr>
      </w:pPr>
    </w:p>
    <w:p w14:paraId="36927E03" w14:textId="3B1CD6E1" w:rsidR="00C55CE3" w:rsidRPr="00187A32" w:rsidRDefault="00C55CE3" w:rsidP="00C55CE3">
      <w:pPr>
        <w:tabs>
          <w:tab w:val="left" w:pos="3070"/>
        </w:tabs>
        <w:jc w:val="center"/>
        <w:rPr>
          <w:rFonts w:asciiTheme="minorHAnsi" w:hAnsiTheme="minorHAnsi" w:cstheme="minorHAnsi"/>
          <w:b/>
          <w:sz w:val="32"/>
        </w:rPr>
      </w:pPr>
      <w:r w:rsidRPr="00187A32">
        <w:rPr>
          <w:rFonts w:asciiTheme="minorHAnsi" w:hAnsiTheme="minorHAnsi" w:cstheme="minorHAnsi"/>
          <w:b/>
          <w:sz w:val="32"/>
        </w:rPr>
        <w:t>Žádost o poskytování služeb</w:t>
      </w:r>
    </w:p>
    <w:p w14:paraId="2CF8FC01" w14:textId="2AC249C3" w:rsidR="00C55CE3" w:rsidRPr="00187A32" w:rsidRDefault="00C55CE3" w:rsidP="00C55CE3">
      <w:pPr>
        <w:tabs>
          <w:tab w:val="left" w:pos="3070"/>
        </w:tabs>
        <w:jc w:val="center"/>
        <w:rPr>
          <w:rFonts w:asciiTheme="minorHAnsi" w:hAnsiTheme="minorHAnsi" w:cstheme="minorHAnsi"/>
          <w:b/>
          <w:sz w:val="32"/>
        </w:rPr>
      </w:pPr>
      <w:r w:rsidRPr="00187A32">
        <w:rPr>
          <w:rFonts w:asciiTheme="minorHAnsi" w:hAnsiTheme="minorHAnsi" w:cstheme="minorHAnsi"/>
          <w:b/>
          <w:sz w:val="32"/>
        </w:rPr>
        <w:t xml:space="preserve">Charitním střediskem sv. </w:t>
      </w:r>
      <w:r w:rsidR="00187A32" w:rsidRPr="00187A32">
        <w:rPr>
          <w:rFonts w:asciiTheme="minorHAnsi" w:hAnsiTheme="minorHAnsi" w:cstheme="minorHAnsi"/>
          <w:b/>
          <w:sz w:val="32"/>
        </w:rPr>
        <w:t>Anežky České – osobní asistence</w:t>
      </w:r>
    </w:p>
    <w:p w14:paraId="66E86DB4" w14:textId="77777777" w:rsidR="00C55CE3" w:rsidRPr="00935D77" w:rsidRDefault="00C55CE3" w:rsidP="00C55CE3">
      <w:pPr>
        <w:tabs>
          <w:tab w:val="left" w:pos="3070"/>
        </w:tabs>
        <w:jc w:val="center"/>
        <w:rPr>
          <w:rFonts w:asciiTheme="minorHAnsi" w:hAnsiTheme="minorHAnsi" w:cstheme="minorHAnsi"/>
          <w:sz w:val="12"/>
          <w:szCs w:val="12"/>
        </w:rPr>
      </w:pPr>
    </w:p>
    <w:p w14:paraId="7DC58D32" w14:textId="77777777" w:rsidR="00C55CE3" w:rsidRPr="00187A32" w:rsidRDefault="00C55CE3" w:rsidP="00C55CE3">
      <w:pPr>
        <w:tabs>
          <w:tab w:val="left" w:pos="3070"/>
        </w:tabs>
        <w:jc w:val="center"/>
        <w:rPr>
          <w:rFonts w:asciiTheme="minorHAnsi" w:hAnsiTheme="minorHAnsi" w:cstheme="minorHAnsi"/>
          <w:b/>
          <w:sz w:val="24"/>
        </w:rPr>
      </w:pPr>
    </w:p>
    <w:tbl>
      <w:tblPr>
        <w:tblpPr w:leftFromText="141" w:rightFromText="141" w:vertAnchor="text" w:horzAnchor="margin" w:tblpXSpec="center" w:tblpY="144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835"/>
      </w:tblGrid>
      <w:tr w:rsidR="00C55CE3" w:rsidRPr="00187A32" w14:paraId="4A121ADD" w14:textId="77777777" w:rsidTr="00E707B8">
        <w:trPr>
          <w:trHeight w:val="700"/>
        </w:trPr>
        <w:tc>
          <w:tcPr>
            <w:tcW w:w="7196" w:type="dxa"/>
          </w:tcPr>
          <w:p w14:paraId="1EC6AC34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187A32">
              <w:rPr>
                <w:rFonts w:asciiTheme="minorHAnsi" w:hAnsiTheme="minorHAnsi" w:cstheme="minorHAnsi"/>
                <w:b/>
                <w:sz w:val="24"/>
              </w:rPr>
              <w:t>Jméno, příjmení:</w:t>
            </w:r>
          </w:p>
          <w:p w14:paraId="46C9163D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  <w:p w14:paraId="2B6709B6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2AEC6602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C55CE3" w:rsidRPr="00187A32" w14:paraId="595B7655" w14:textId="77777777" w:rsidTr="00E707B8">
        <w:trPr>
          <w:trHeight w:val="427"/>
        </w:trPr>
        <w:tc>
          <w:tcPr>
            <w:tcW w:w="7196" w:type="dxa"/>
          </w:tcPr>
          <w:p w14:paraId="339D7CB5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187A32">
              <w:rPr>
                <w:rFonts w:asciiTheme="minorHAnsi" w:hAnsiTheme="minorHAnsi" w:cstheme="minorHAnsi"/>
                <w:b/>
                <w:sz w:val="24"/>
              </w:rPr>
              <w:t>Datum narození:</w:t>
            </w:r>
          </w:p>
          <w:p w14:paraId="3BC5FF39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  <w:p w14:paraId="35DD14E2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7D770082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C55CE3" w:rsidRPr="00187A32" w14:paraId="7F0FB0D9" w14:textId="77777777" w:rsidTr="00E707B8">
        <w:trPr>
          <w:trHeight w:val="817"/>
        </w:trPr>
        <w:tc>
          <w:tcPr>
            <w:tcW w:w="7196" w:type="dxa"/>
          </w:tcPr>
          <w:p w14:paraId="24D78581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187A32">
              <w:rPr>
                <w:rFonts w:asciiTheme="minorHAnsi" w:hAnsiTheme="minorHAnsi" w:cstheme="minorHAnsi"/>
                <w:b/>
                <w:sz w:val="24"/>
              </w:rPr>
              <w:t>Bydliště (patro, kód zvonku):</w:t>
            </w:r>
          </w:p>
        </w:tc>
        <w:tc>
          <w:tcPr>
            <w:tcW w:w="2835" w:type="dxa"/>
          </w:tcPr>
          <w:p w14:paraId="7B296B8B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187A32">
              <w:rPr>
                <w:rFonts w:asciiTheme="minorHAnsi" w:hAnsiTheme="minorHAnsi" w:cstheme="minorHAnsi"/>
                <w:b/>
                <w:sz w:val="24"/>
              </w:rPr>
              <w:t>Telefon:</w:t>
            </w:r>
          </w:p>
        </w:tc>
      </w:tr>
      <w:tr w:rsidR="00C55CE3" w:rsidRPr="00187A32" w14:paraId="075DF828" w14:textId="77777777" w:rsidTr="00E707B8">
        <w:trPr>
          <w:trHeight w:val="730"/>
        </w:trPr>
        <w:tc>
          <w:tcPr>
            <w:tcW w:w="7196" w:type="dxa"/>
          </w:tcPr>
          <w:p w14:paraId="180070B1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187A32">
              <w:rPr>
                <w:rFonts w:asciiTheme="minorHAnsi" w:hAnsiTheme="minorHAnsi" w:cstheme="minorHAnsi"/>
                <w:b/>
                <w:sz w:val="24"/>
              </w:rPr>
              <w:t xml:space="preserve">Kontakt na osobu blízkou: </w:t>
            </w:r>
          </w:p>
        </w:tc>
        <w:tc>
          <w:tcPr>
            <w:tcW w:w="2835" w:type="dxa"/>
          </w:tcPr>
          <w:p w14:paraId="63EFF384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187A32">
              <w:rPr>
                <w:rFonts w:asciiTheme="minorHAnsi" w:hAnsiTheme="minorHAnsi" w:cstheme="minorHAnsi"/>
                <w:b/>
                <w:sz w:val="24"/>
              </w:rPr>
              <w:t>Telefon:</w:t>
            </w:r>
          </w:p>
        </w:tc>
      </w:tr>
    </w:tbl>
    <w:p w14:paraId="3B05CAE8" w14:textId="77777777" w:rsidR="00C55CE3" w:rsidRPr="00187A32" w:rsidRDefault="00C55CE3" w:rsidP="00C55CE3">
      <w:pPr>
        <w:jc w:val="left"/>
        <w:rPr>
          <w:rFonts w:asciiTheme="minorHAnsi" w:hAnsiTheme="minorHAnsi" w:cstheme="minorHAnsi"/>
          <w:vanish/>
          <w:sz w:val="24"/>
        </w:rPr>
      </w:pPr>
    </w:p>
    <w:p w14:paraId="6845FED8" w14:textId="77777777" w:rsidR="00C55CE3" w:rsidRPr="00187A32" w:rsidRDefault="00C55CE3" w:rsidP="00C55CE3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604E9921" w14:textId="77777777" w:rsidR="00C55CE3" w:rsidRPr="00187A32" w:rsidRDefault="00C55CE3" w:rsidP="00C55CE3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42558013" w14:textId="77777777" w:rsidR="00C55CE3" w:rsidRPr="00187A32" w:rsidRDefault="00C55CE3" w:rsidP="00C55CE3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W w:w="10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0"/>
      </w:tblGrid>
      <w:tr w:rsidR="00C55CE3" w:rsidRPr="00187A32" w14:paraId="4A65B963" w14:textId="77777777" w:rsidTr="00E707B8">
        <w:trPr>
          <w:trHeight w:val="246"/>
          <w:jc w:val="center"/>
        </w:trPr>
        <w:tc>
          <w:tcPr>
            <w:tcW w:w="10020" w:type="dxa"/>
          </w:tcPr>
          <w:p w14:paraId="0C302535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187A32">
              <w:rPr>
                <w:rFonts w:asciiTheme="minorHAnsi" w:hAnsiTheme="minorHAnsi" w:cstheme="minorHAnsi"/>
                <w:b/>
                <w:sz w:val="24"/>
              </w:rPr>
              <w:t>Důvod k poskytnutí služby:</w:t>
            </w:r>
          </w:p>
          <w:p w14:paraId="2E10071F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  <w:p w14:paraId="37EDF1D3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  <w:p w14:paraId="3E630305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  <w:p w14:paraId="7777A8B6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  <w:p w14:paraId="44903C69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  <w:p w14:paraId="6C6A705E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C55CE3" w:rsidRPr="00187A32" w14:paraId="3010DD67" w14:textId="77777777" w:rsidTr="00E707B8">
        <w:trPr>
          <w:trHeight w:val="262"/>
          <w:jc w:val="center"/>
        </w:trPr>
        <w:tc>
          <w:tcPr>
            <w:tcW w:w="10020" w:type="dxa"/>
            <w:tcBorders>
              <w:top w:val="single" w:sz="4" w:space="0" w:color="auto"/>
            </w:tcBorders>
          </w:tcPr>
          <w:p w14:paraId="3B85F2E4" w14:textId="354CB9C5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187A32">
              <w:rPr>
                <w:rFonts w:asciiTheme="minorHAnsi" w:hAnsiTheme="minorHAnsi" w:cstheme="minorHAnsi"/>
                <w:b/>
                <w:sz w:val="24"/>
              </w:rPr>
              <w:t xml:space="preserve">Předpokládaný </w:t>
            </w:r>
            <w:r w:rsidR="00F46E94" w:rsidRPr="00187A32">
              <w:rPr>
                <w:rFonts w:asciiTheme="minorHAnsi" w:hAnsiTheme="minorHAnsi" w:cstheme="minorHAnsi"/>
                <w:b/>
                <w:sz w:val="24"/>
              </w:rPr>
              <w:t xml:space="preserve">časový </w:t>
            </w:r>
            <w:r w:rsidRPr="00187A32">
              <w:rPr>
                <w:rFonts w:asciiTheme="minorHAnsi" w:hAnsiTheme="minorHAnsi" w:cstheme="minorHAnsi"/>
                <w:b/>
                <w:sz w:val="24"/>
              </w:rPr>
              <w:t>rozsah služeb (</w:t>
            </w:r>
            <w:proofErr w:type="gramStart"/>
            <w:r w:rsidRPr="00187A32">
              <w:rPr>
                <w:rFonts w:asciiTheme="minorHAnsi" w:hAnsiTheme="minorHAnsi" w:cstheme="minorHAnsi"/>
                <w:b/>
                <w:sz w:val="24"/>
              </w:rPr>
              <w:t>jaká</w:t>
            </w:r>
            <w:proofErr w:type="gramEnd"/>
            <w:r w:rsidRPr="00187A32">
              <w:rPr>
                <w:rFonts w:asciiTheme="minorHAnsi" w:hAnsiTheme="minorHAnsi" w:cstheme="minorHAnsi"/>
                <w:b/>
                <w:sz w:val="24"/>
              </w:rPr>
              <w:t xml:space="preserve"> je Vaše představa o využívání služeb):</w:t>
            </w:r>
          </w:p>
          <w:p w14:paraId="1CC3EC32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14:paraId="23490C10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14:paraId="446089BE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14:paraId="46912640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14:paraId="49753220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C55CE3" w:rsidRPr="00187A32" w14:paraId="0FEE9799" w14:textId="77777777" w:rsidTr="00E707B8">
        <w:trPr>
          <w:trHeight w:val="246"/>
          <w:jc w:val="center"/>
        </w:trPr>
        <w:tc>
          <w:tcPr>
            <w:tcW w:w="10020" w:type="dxa"/>
          </w:tcPr>
          <w:p w14:paraId="120A81DA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187A32">
              <w:rPr>
                <w:rFonts w:asciiTheme="minorHAnsi" w:hAnsiTheme="minorHAnsi" w:cstheme="minorHAnsi"/>
                <w:b/>
                <w:sz w:val="24"/>
              </w:rPr>
              <w:t>Kontakt pro odeslání vyplněné žádosti:</w:t>
            </w:r>
          </w:p>
          <w:p w14:paraId="38243BF9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  <w:p w14:paraId="611D86A3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187A32">
              <w:rPr>
                <w:rFonts w:asciiTheme="minorHAnsi" w:hAnsiTheme="minorHAnsi" w:cstheme="minorHAnsi"/>
                <w:sz w:val="24"/>
              </w:rPr>
              <w:t xml:space="preserve">sarka.ticha@ostrava.charita.cz </w:t>
            </w:r>
          </w:p>
          <w:p w14:paraId="44C30A7C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  <w:p w14:paraId="097606C6" w14:textId="77777777" w:rsidR="00C55CE3" w:rsidRPr="00187A32" w:rsidRDefault="00C55CE3" w:rsidP="00E707B8">
            <w:pPr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4F3A8EDD" w14:textId="77777777" w:rsidR="00C55CE3" w:rsidRPr="00187A32" w:rsidRDefault="00C55CE3" w:rsidP="00C55CE3">
      <w:pPr>
        <w:rPr>
          <w:rFonts w:asciiTheme="minorHAnsi" w:hAnsiTheme="minorHAnsi" w:cstheme="minorHAnsi"/>
          <w:sz w:val="24"/>
        </w:rPr>
      </w:pPr>
    </w:p>
    <w:p w14:paraId="436D02CA" w14:textId="77777777" w:rsidR="00C55CE3" w:rsidRPr="00187A32" w:rsidRDefault="00C55CE3" w:rsidP="00C55CE3">
      <w:pPr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</w:p>
    <w:p w14:paraId="6CE38755" w14:textId="3DBC6B7E" w:rsidR="00E04197" w:rsidRPr="00187A32" w:rsidRDefault="00C55CE3" w:rsidP="00187A32">
      <w:pPr>
        <w:jc w:val="left"/>
        <w:rPr>
          <w:rFonts w:asciiTheme="minorHAnsi" w:hAnsiTheme="minorHAnsi" w:cstheme="minorHAnsi"/>
          <w:b/>
          <w:sz w:val="24"/>
        </w:rPr>
      </w:pPr>
      <w:r w:rsidRPr="00187A32">
        <w:rPr>
          <w:rFonts w:asciiTheme="minorHAnsi" w:hAnsiTheme="minorHAnsi" w:cstheme="minorHAnsi"/>
          <w:b/>
          <w:sz w:val="24"/>
        </w:rPr>
        <w:t xml:space="preserve">   Ozveme se Vám v termínu do 14 dní od podání žádosti </w:t>
      </w:r>
    </w:p>
    <w:sectPr w:rsidR="00E04197" w:rsidRPr="00187A32" w:rsidSect="008848C3">
      <w:headerReference w:type="default" r:id="rId10"/>
      <w:footerReference w:type="default" r:id="rId11"/>
      <w:pgSz w:w="11906" w:h="16838"/>
      <w:pgMar w:top="720" w:right="720" w:bottom="720" w:left="720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CF3E3" w14:textId="77777777" w:rsidR="00C55CE3" w:rsidRDefault="00C55CE3" w:rsidP="0052058B">
      <w:r>
        <w:separator/>
      </w:r>
    </w:p>
  </w:endnote>
  <w:endnote w:type="continuationSeparator" w:id="0">
    <w:p w14:paraId="499C850E" w14:textId="77777777" w:rsidR="00C55CE3" w:rsidRDefault="00C55CE3" w:rsidP="0052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80FFB" w14:textId="77777777" w:rsidR="002074AB" w:rsidRPr="00BD3EE4" w:rsidRDefault="002074AB" w:rsidP="00E712B3">
    <w:pPr>
      <w:tabs>
        <w:tab w:val="left" w:pos="3261"/>
      </w:tabs>
      <w:rPr>
        <w:color w:val="0D0D0D" w:themeColor="text1" w:themeTint="F2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57F28" w14:textId="77777777" w:rsidR="00C55CE3" w:rsidRDefault="00C55CE3" w:rsidP="0052058B">
      <w:r>
        <w:separator/>
      </w:r>
    </w:p>
  </w:footnote>
  <w:footnote w:type="continuationSeparator" w:id="0">
    <w:p w14:paraId="4B054144" w14:textId="77777777" w:rsidR="00C55CE3" w:rsidRDefault="00C55CE3" w:rsidP="0052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8A7A7" w14:textId="77777777" w:rsidR="000F18E7" w:rsidRPr="00935D77" w:rsidRDefault="00860BD0" w:rsidP="000F18E7">
    <w:pPr>
      <w:ind w:right="544"/>
      <w:jc w:val="right"/>
      <w:rPr>
        <w:rFonts w:asciiTheme="minorHAnsi" w:hAnsiTheme="minorHAnsi" w:cstheme="minorHAnsi"/>
        <w:color w:val="0D0D0D" w:themeColor="text1" w:themeTint="F2"/>
      </w:rPr>
    </w:pPr>
    <w:r w:rsidRPr="00935D77">
      <w:rPr>
        <w:rFonts w:asciiTheme="minorHAnsi" w:hAnsiTheme="minorHAnsi" w:cstheme="minorHAnsi"/>
        <w:noProof/>
        <w:sz w:val="28"/>
      </w:rPr>
      <w:drawing>
        <wp:anchor distT="0" distB="0" distL="114300" distR="114300" simplePos="0" relativeHeight="251661312" behindDoc="0" locked="0" layoutInCell="1" allowOverlap="1" wp14:anchorId="2EE7A6F6" wp14:editId="07FD0296">
          <wp:simplePos x="0" y="0"/>
          <wp:positionH relativeFrom="column">
            <wp:posOffset>-186202</wp:posOffset>
          </wp:positionH>
          <wp:positionV relativeFrom="paragraph">
            <wp:posOffset>-163195</wp:posOffset>
          </wp:positionV>
          <wp:extent cx="1751965" cy="827405"/>
          <wp:effectExtent l="0" t="0" r="63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96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7621" w:rsidRPr="00935D77">
      <w:rPr>
        <w:rFonts w:asciiTheme="minorHAnsi" w:hAnsiTheme="minorHAnsi" w:cstheme="minorHAnsi"/>
        <w:color w:val="0D0D0D" w:themeColor="text1" w:themeTint="F2"/>
      </w:rPr>
      <w:t xml:space="preserve">Charitní </w:t>
    </w:r>
    <w:r w:rsidR="00AD52F2" w:rsidRPr="00935D77">
      <w:rPr>
        <w:rFonts w:asciiTheme="minorHAnsi" w:hAnsiTheme="minorHAnsi" w:cstheme="minorHAnsi"/>
        <w:color w:val="0D0D0D" w:themeColor="text1" w:themeTint="F2"/>
      </w:rPr>
      <w:t>středisko sv. Anežky České</w:t>
    </w:r>
  </w:p>
  <w:p w14:paraId="75A49193" w14:textId="77777777" w:rsidR="00207621" w:rsidRPr="00935D77" w:rsidRDefault="00207621" w:rsidP="000F18E7">
    <w:pPr>
      <w:ind w:right="544"/>
      <w:jc w:val="right"/>
      <w:rPr>
        <w:rFonts w:asciiTheme="minorHAnsi" w:hAnsiTheme="minorHAnsi" w:cstheme="minorHAnsi"/>
        <w:color w:val="0D0D0D" w:themeColor="text1" w:themeTint="F2"/>
      </w:rPr>
    </w:pPr>
    <w:r w:rsidRPr="00935D77">
      <w:rPr>
        <w:rFonts w:asciiTheme="minorHAnsi" w:hAnsiTheme="minorHAnsi" w:cstheme="minorHAnsi"/>
        <w:color w:val="0D0D0D" w:themeColor="text1" w:themeTint="F2"/>
      </w:rPr>
      <w:t xml:space="preserve">– </w:t>
    </w:r>
    <w:r w:rsidR="00AD52F2" w:rsidRPr="00935D77">
      <w:rPr>
        <w:rFonts w:asciiTheme="minorHAnsi" w:hAnsiTheme="minorHAnsi" w:cstheme="minorHAnsi"/>
        <w:color w:val="0D0D0D" w:themeColor="text1" w:themeTint="F2"/>
      </w:rPr>
      <w:t>osobní asistence</w:t>
    </w:r>
  </w:p>
  <w:p w14:paraId="4571A16C" w14:textId="77777777" w:rsidR="002074AB" w:rsidRPr="00935D77" w:rsidRDefault="00AD52F2" w:rsidP="000F18E7">
    <w:pPr>
      <w:ind w:right="544" w:hanging="283"/>
      <w:jc w:val="right"/>
      <w:rPr>
        <w:rFonts w:asciiTheme="minorHAnsi" w:hAnsiTheme="minorHAnsi" w:cstheme="minorHAnsi"/>
        <w:color w:val="0D0D0D" w:themeColor="text1" w:themeTint="F2"/>
      </w:rPr>
    </w:pPr>
    <w:r w:rsidRPr="00935D77">
      <w:rPr>
        <w:rFonts w:asciiTheme="minorHAnsi" w:hAnsiTheme="minorHAnsi" w:cstheme="minorHAnsi"/>
        <w:color w:val="0D0D0D" w:themeColor="text1" w:themeTint="F2"/>
      </w:rPr>
      <w:t>Hrabyně 201, 747 67 Hrabyně</w:t>
    </w:r>
  </w:p>
  <w:p w14:paraId="334A912A" w14:textId="77777777" w:rsidR="0052058B" w:rsidRDefault="0052058B" w:rsidP="00DC6D7E">
    <w:pPr>
      <w:rPr>
        <w:color w:val="0D0D0D" w:themeColor="text1" w:themeTint="F2"/>
        <w:sz w:val="24"/>
      </w:rPr>
    </w:pPr>
  </w:p>
  <w:p w14:paraId="4EAFC56F" w14:textId="77777777" w:rsidR="00DC6D7E" w:rsidRPr="00E43AA7" w:rsidRDefault="00DC6D7E" w:rsidP="00E43AA7">
    <w:pPr>
      <w:ind w:left="851"/>
      <w:rPr>
        <w:color w:val="0D0D0D" w:themeColor="text1" w:themeTint="F2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E3"/>
    <w:rsid w:val="00022102"/>
    <w:rsid w:val="000D08A5"/>
    <w:rsid w:val="000D6D13"/>
    <w:rsid w:val="000D7B80"/>
    <w:rsid w:val="000F18E7"/>
    <w:rsid w:val="00167CA9"/>
    <w:rsid w:val="00187A32"/>
    <w:rsid w:val="001934C1"/>
    <w:rsid w:val="001A577E"/>
    <w:rsid w:val="002074AB"/>
    <w:rsid w:val="00207621"/>
    <w:rsid w:val="00213C6D"/>
    <w:rsid w:val="00356250"/>
    <w:rsid w:val="003B6BCB"/>
    <w:rsid w:val="003E2C73"/>
    <w:rsid w:val="00463505"/>
    <w:rsid w:val="004849AD"/>
    <w:rsid w:val="004B6EE9"/>
    <w:rsid w:val="004C1861"/>
    <w:rsid w:val="0052058B"/>
    <w:rsid w:val="00536877"/>
    <w:rsid w:val="005A7D7E"/>
    <w:rsid w:val="00636E59"/>
    <w:rsid w:val="00643FD7"/>
    <w:rsid w:val="006475C9"/>
    <w:rsid w:val="00687605"/>
    <w:rsid w:val="006A09B2"/>
    <w:rsid w:val="006C3208"/>
    <w:rsid w:val="007242C8"/>
    <w:rsid w:val="00772476"/>
    <w:rsid w:val="00783211"/>
    <w:rsid w:val="007F26F5"/>
    <w:rsid w:val="008040F6"/>
    <w:rsid w:val="00860BD0"/>
    <w:rsid w:val="008763A7"/>
    <w:rsid w:val="008848C3"/>
    <w:rsid w:val="00896ED2"/>
    <w:rsid w:val="008A1598"/>
    <w:rsid w:val="008A5ACA"/>
    <w:rsid w:val="008C04A5"/>
    <w:rsid w:val="008C58BB"/>
    <w:rsid w:val="00935D77"/>
    <w:rsid w:val="0098317C"/>
    <w:rsid w:val="00986370"/>
    <w:rsid w:val="009A50A7"/>
    <w:rsid w:val="009C79E9"/>
    <w:rsid w:val="00AD52F2"/>
    <w:rsid w:val="00B0068A"/>
    <w:rsid w:val="00B77632"/>
    <w:rsid w:val="00B8042A"/>
    <w:rsid w:val="00BB19C2"/>
    <w:rsid w:val="00BD3EE4"/>
    <w:rsid w:val="00C55CE3"/>
    <w:rsid w:val="00C82AEC"/>
    <w:rsid w:val="00CA6D51"/>
    <w:rsid w:val="00CC7E04"/>
    <w:rsid w:val="00CE5584"/>
    <w:rsid w:val="00D46ED0"/>
    <w:rsid w:val="00DC6D7E"/>
    <w:rsid w:val="00DD0ECE"/>
    <w:rsid w:val="00E04197"/>
    <w:rsid w:val="00E25287"/>
    <w:rsid w:val="00E31FCD"/>
    <w:rsid w:val="00E4082C"/>
    <w:rsid w:val="00E42DB6"/>
    <w:rsid w:val="00E43AA7"/>
    <w:rsid w:val="00E4521D"/>
    <w:rsid w:val="00E712B3"/>
    <w:rsid w:val="00EB5597"/>
    <w:rsid w:val="00EE25DF"/>
    <w:rsid w:val="00F1048C"/>
    <w:rsid w:val="00F405AF"/>
    <w:rsid w:val="00F46E94"/>
    <w:rsid w:val="00FB4781"/>
    <w:rsid w:val="00FB5359"/>
    <w:rsid w:val="00FD047C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404A50"/>
  <w15:docId w15:val="{84A3FCD3-DDEB-4399-8EBE-BA9D7E34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CE3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58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058B"/>
  </w:style>
  <w:style w:type="paragraph" w:styleId="Zpat">
    <w:name w:val="footer"/>
    <w:basedOn w:val="Normln"/>
    <w:link w:val="ZpatChar"/>
    <w:unhideWhenUsed/>
    <w:rsid w:val="0052058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52058B"/>
  </w:style>
  <w:style w:type="paragraph" w:styleId="Textbubliny">
    <w:name w:val="Balloon Text"/>
    <w:basedOn w:val="Normln"/>
    <w:link w:val="TextbublinyChar"/>
    <w:uiPriority w:val="99"/>
    <w:semiHidden/>
    <w:unhideWhenUsed/>
    <w:rsid w:val="0052058B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58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07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%20Olbrechtov&#225;\AppData\Local\Temp\3974f15d-9f4a-4ff7-ba26-80a5e5ec2c99_&#353;ablony_st&#345;ediska_2022.zip.c99\ane&#382;ka_osobn&#237;_asistence\Ane&#382;ka_intern&#237;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979667-e2ee-4406-bf48-c228277353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724EF9D193C5498328F36F55D63475" ma:contentTypeVersion="18" ma:contentTypeDescription="Vytvoří nový dokument" ma:contentTypeScope="" ma:versionID="9d30e7cd34be63de50bf96f161fcc263">
  <xsd:schema xmlns:xsd="http://www.w3.org/2001/XMLSchema" xmlns:xs="http://www.w3.org/2001/XMLSchema" xmlns:p="http://schemas.microsoft.com/office/2006/metadata/properties" xmlns:ns3="c7979667-e2ee-4406-bf48-c228277353c8" xmlns:ns4="83060375-448b-42f9-9149-fd6cef192fd0" targetNamespace="http://schemas.microsoft.com/office/2006/metadata/properties" ma:root="true" ma:fieldsID="e14a4093531d67c65fc1658fa7d8a219" ns3:_="" ns4:_="">
    <xsd:import namespace="c7979667-e2ee-4406-bf48-c228277353c8"/>
    <xsd:import namespace="83060375-448b-42f9-9149-fd6cef192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79667-e2ee-4406-bf48-c22827735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60375-448b-42f9-9149-fd6cef192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27D4-4528-423B-BB58-0AA1AB2C8F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35780-332B-461D-9C16-A8BACE74B8A2}">
  <ds:schemaRefs>
    <ds:schemaRef ds:uri="http://purl.org/dc/terms/"/>
    <ds:schemaRef ds:uri="http://schemas.openxmlformats.org/package/2006/metadata/core-properties"/>
    <ds:schemaRef ds:uri="83060375-448b-42f9-9149-fd6cef192fd0"/>
    <ds:schemaRef ds:uri="http://schemas.microsoft.com/office/2006/documentManagement/types"/>
    <ds:schemaRef ds:uri="http://schemas.microsoft.com/office/infopath/2007/PartnerControls"/>
    <ds:schemaRef ds:uri="c7979667-e2ee-4406-bf48-c228277353c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4E1338-2646-47D8-8602-912A60C87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79667-e2ee-4406-bf48-c228277353c8"/>
    <ds:schemaRef ds:uri="83060375-448b-42f9-9149-fd6cef192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3941F8-7573-4B53-94FF-997AA8FE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Anežka_interní_barva.dotx</Template>
  <TotalTime>3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Tichá</dc:creator>
  <cp:keywords/>
  <dc:description/>
  <cp:lastModifiedBy>Dalibor Kraut</cp:lastModifiedBy>
  <cp:revision>3</cp:revision>
  <dcterms:created xsi:type="dcterms:W3CDTF">2024-07-29T14:12:00Z</dcterms:created>
  <dcterms:modified xsi:type="dcterms:W3CDTF">2024-07-29T14:13:00Z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0x01010048724EF9D193C5498328F36F55D63475</vt:lpwstr>
  </property>
</Properties>
</file>